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DABF" w14:textId="77777777" w:rsidR="00626911" w:rsidRPr="00CE571B" w:rsidRDefault="00626911" w:rsidP="006269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GARANTÍA DE ENTREGA</w:t>
      </w:r>
    </w:p>
    <w:p w14:paraId="561A7F2B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18D6DC9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39B997B4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FFDAC82" w14:textId="1104AAEE" w:rsidR="00626911" w:rsidRPr="00CE571B" w:rsidRDefault="00626911" w:rsidP="0062691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</w:t>
      </w:r>
      <w:r w:rsidR="004D520D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61CFC214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A5564B6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9058617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3F5F075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2D1672A6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51392258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17E77438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2562518D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7DF5375" w14:textId="5084EBC9" w:rsidR="00626911" w:rsidRPr="00CE571B" w:rsidRDefault="00626911" w:rsidP="00626911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</w:t>
      </w:r>
      <w:r w:rsidR="004D520D">
        <w:rPr>
          <w:rFonts w:ascii="Arial" w:hAnsi="Arial" w:cs="Arial"/>
          <w:color w:val="000000"/>
          <w:lang w:val="es-MX" w:eastAsia="es-MX"/>
        </w:rPr>
        <w:t>4</w:t>
      </w:r>
      <w:r w:rsidRPr="00CE571B">
        <w:rPr>
          <w:rFonts w:ascii="Arial" w:hAnsi="Arial" w:cs="Arial"/>
          <w:color w:val="000000"/>
          <w:lang w:val="es-MX" w:eastAsia="es-MX"/>
        </w:rPr>
        <w:t xml:space="preserve">, YO (NOMBRE) GARANTIZO QUE LA ENTREGA DEL BIEN O SERVICIO SE REALIZARÁ EN ESTRICTO APEGO A LAS ESPECIFICACIONES ESTABLECIDAS EN EL ANEXO 1. </w:t>
      </w:r>
    </w:p>
    <w:p w14:paraId="5D91830C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25D5181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10C9C27" w14:textId="77777777"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BCF594A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7CA12C8B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E36C755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689E504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3239BD4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81DD188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AFC2D1F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075BA228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61688C3B" w14:textId="77777777"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02D89A04" w14:textId="77777777" w:rsidR="00626911" w:rsidRDefault="00626911" w:rsidP="00626911"/>
    <w:sectPr w:rsidR="00626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11"/>
    <w:rsid w:val="004D520D"/>
    <w:rsid w:val="006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0770"/>
  <w15:chartTrackingRefBased/>
  <w15:docId w15:val="{5CE302DA-4970-418F-9EC7-5FE587E5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2024-03-21T17:52:00Z</dcterms:created>
  <dcterms:modified xsi:type="dcterms:W3CDTF">2024-03-21T17:52:00Z</dcterms:modified>
</cp:coreProperties>
</file>